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5678"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S.I.R.</w:t>
      </w:r>
      <w:proofErr w:type="gramStart"/>
      <w:r w:rsidRPr="00151FFA">
        <w:rPr>
          <w:rFonts w:ascii="Times New Roman" w:eastAsia="Times New Roman" w:hAnsi="Times New Roman" w:cs="Times New Roman"/>
          <w:kern w:val="0"/>
          <w:sz w:val="24"/>
          <w:szCs w:val="24"/>
          <w:lang w:eastAsia="fr-FR"/>
          <w14:ligatures w14:val="none"/>
        </w:rPr>
        <w:t>I.S</w:t>
      </w:r>
      <w:proofErr w:type="gramEnd"/>
      <w:r w:rsidRPr="00151FFA">
        <w:rPr>
          <w:rFonts w:ascii="Times New Roman" w:eastAsia="Times New Roman" w:hAnsi="Times New Roman" w:cs="Times New Roman"/>
          <w:kern w:val="0"/>
          <w:sz w:val="24"/>
          <w:szCs w:val="24"/>
          <w:lang w:eastAsia="fr-FR"/>
          <w14:ligatures w14:val="none"/>
        </w:rPr>
        <w:br/>
        <w:t>118 rue du Bois de Deure</w:t>
      </w:r>
      <w:r w:rsidRPr="00151FFA">
        <w:rPr>
          <w:rFonts w:ascii="Times New Roman" w:eastAsia="Times New Roman" w:hAnsi="Times New Roman" w:cs="Times New Roman"/>
          <w:kern w:val="0"/>
          <w:sz w:val="24"/>
          <w:szCs w:val="24"/>
          <w:lang w:eastAsia="fr-FR"/>
          <w14:ligatures w14:val="none"/>
        </w:rPr>
        <w:br/>
        <w:t>45130 Huisseau-sur-Mauves</w:t>
      </w:r>
      <w:r w:rsidRPr="00151FFA">
        <w:rPr>
          <w:rFonts w:ascii="Times New Roman" w:eastAsia="Times New Roman" w:hAnsi="Times New Roman" w:cs="Times New Roman"/>
          <w:kern w:val="0"/>
          <w:sz w:val="24"/>
          <w:szCs w:val="24"/>
          <w:lang w:eastAsia="fr-FR"/>
          <w14:ligatures w14:val="none"/>
        </w:rPr>
        <w:br/>
        <w:t xml:space="preserve">Tél : </w:t>
      </w:r>
      <w:hyperlink r:id="rId5" w:tooltip="Contacter le SIRIS à Huisseau (45)" w:history="1">
        <w:r w:rsidRPr="00151FFA">
          <w:rPr>
            <w:rFonts w:ascii="Times New Roman" w:eastAsia="Times New Roman" w:hAnsi="Times New Roman" w:cs="Times New Roman"/>
            <w:color w:val="0000FF"/>
            <w:kern w:val="0"/>
            <w:sz w:val="24"/>
            <w:szCs w:val="24"/>
            <w:u w:val="single"/>
            <w:lang w:eastAsia="fr-FR"/>
            <w14:ligatures w14:val="none"/>
          </w:rPr>
          <w:t>02.38.80.77.02</w:t>
        </w:r>
      </w:hyperlink>
      <w:r w:rsidRPr="00151FFA">
        <w:rPr>
          <w:rFonts w:ascii="Times New Roman" w:eastAsia="Times New Roman" w:hAnsi="Times New Roman" w:cs="Times New Roman"/>
          <w:kern w:val="0"/>
          <w:sz w:val="24"/>
          <w:szCs w:val="24"/>
          <w:lang w:eastAsia="fr-FR"/>
          <w14:ligatures w14:val="none"/>
        </w:rPr>
        <w:br/>
      </w:r>
      <w:hyperlink r:id="rId6" w:history="1">
        <w:r w:rsidRPr="00151FFA">
          <w:rPr>
            <w:rFonts w:ascii="Times New Roman" w:eastAsia="Times New Roman" w:hAnsi="Times New Roman" w:cs="Times New Roman"/>
            <w:color w:val="0000FF"/>
            <w:kern w:val="0"/>
            <w:sz w:val="24"/>
            <w:szCs w:val="24"/>
            <w:u w:val="single"/>
            <w:lang w:eastAsia="fr-FR"/>
            <w14:ligatures w14:val="none"/>
          </w:rPr>
          <w:t>siris2@wanadoo.fr</w:t>
        </w:r>
      </w:hyperlink>
    </w:p>
    <w:p w14:paraId="3AD71DED"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w:t>
      </w:r>
    </w:p>
    <w:p w14:paraId="69A3DFE4"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Alexandra MENU vous </w:t>
      </w:r>
      <w:proofErr w:type="gramStart"/>
      <w:r w:rsidRPr="00151FFA">
        <w:rPr>
          <w:rFonts w:ascii="Times New Roman" w:eastAsia="Times New Roman" w:hAnsi="Times New Roman" w:cs="Times New Roman"/>
          <w:kern w:val="0"/>
          <w:sz w:val="24"/>
          <w:szCs w:val="24"/>
          <w:lang w:eastAsia="fr-FR"/>
          <w14:ligatures w14:val="none"/>
        </w:rPr>
        <w:t>accueille:</w:t>
      </w:r>
      <w:proofErr w:type="gramEnd"/>
      <w:r w:rsidRPr="00151FFA">
        <w:rPr>
          <w:rFonts w:ascii="Times New Roman" w:eastAsia="Times New Roman" w:hAnsi="Times New Roman" w:cs="Times New Roman"/>
          <w:kern w:val="0"/>
          <w:sz w:val="24"/>
          <w:szCs w:val="24"/>
          <w:lang w:eastAsia="fr-FR"/>
          <w14:ligatures w14:val="none"/>
        </w:rPr>
        <w:br/>
        <w:t>– Lundi de 8h30 à 12h</w:t>
      </w:r>
      <w:r w:rsidRPr="00151FFA">
        <w:rPr>
          <w:rFonts w:ascii="Times New Roman" w:eastAsia="Times New Roman" w:hAnsi="Times New Roman" w:cs="Times New Roman"/>
          <w:kern w:val="0"/>
          <w:sz w:val="24"/>
          <w:szCs w:val="24"/>
          <w:lang w:eastAsia="fr-FR"/>
          <w14:ligatures w14:val="none"/>
        </w:rPr>
        <w:br/>
        <w:t>– Mardi de 8h30 à 12h</w:t>
      </w:r>
      <w:r w:rsidRPr="00151FFA">
        <w:rPr>
          <w:rFonts w:ascii="Times New Roman" w:eastAsia="Times New Roman" w:hAnsi="Times New Roman" w:cs="Times New Roman"/>
          <w:kern w:val="0"/>
          <w:sz w:val="24"/>
          <w:szCs w:val="24"/>
          <w:lang w:eastAsia="fr-FR"/>
          <w14:ligatures w14:val="none"/>
        </w:rPr>
        <w:br/>
        <w:t>– Jeudi de 8h30 à 12h</w:t>
      </w:r>
      <w:r w:rsidRPr="00151FFA">
        <w:rPr>
          <w:rFonts w:ascii="Times New Roman" w:eastAsia="Times New Roman" w:hAnsi="Times New Roman" w:cs="Times New Roman"/>
          <w:kern w:val="0"/>
          <w:sz w:val="24"/>
          <w:szCs w:val="24"/>
          <w:lang w:eastAsia="fr-FR"/>
          <w14:ligatures w14:val="none"/>
        </w:rPr>
        <w:br/>
        <w:t>_ Vendredi de 8h30 à12h</w:t>
      </w:r>
      <w:r w:rsidRPr="00151FFA">
        <w:rPr>
          <w:rFonts w:ascii="Times New Roman" w:eastAsia="Times New Roman" w:hAnsi="Times New Roman" w:cs="Times New Roman"/>
          <w:kern w:val="0"/>
          <w:sz w:val="24"/>
          <w:szCs w:val="24"/>
          <w:lang w:eastAsia="fr-FR"/>
          <w14:ligatures w14:val="none"/>
        </w:rPr>
        <w:br/>
        <w:t>Permanence téléphonique  les lundis, mardis et vendredis après-midi.</w:t>
      </w:r>
    </w:p>
    <w:p w14:paraId="4ED12304" w14:textId="77777777" w:rsidR="00151FFA" w:rsidRPr="00151FFA" w:rsidRDefault="00151FFA" w:rsidP="00F7634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Fonctionnement du SIRIS</w:t>
      </w:r>
      <w:r w:rsidRPr="00151FFA">
        <w:rPr>
          <w:rFonts w:ascii="Times New Roman" w:eastAsia="Times New Roman" w:hAnsi="Times New Roman" w:cs="Times New Roman"/>
          <w:kern w:val="0"/>
          <w:sz w:val="24"/>
          <w:szCs w:val="24"/>
          <w:lang w:eastAsia="fr-FR"/>
          <w14:ligatures w14:val="none"/>
        </w:rPr>
        <w:br/>
        <w:t xml:space="preserve">Le </w:t>
      </w:r>
      <w:r w:rsidRPr="00151FFA">
        <w:rPr>
          <w:rFonts w:ascii="Times New Roman" w:eastAsia="Times New Roman" w:hAnsi="Times New Roman" w:cs="Times New Roman"/>
          <w:b/>
          <w:bCs/>
          <w:kern w:val="0"/>
          <w:sz w:val="24"/>
          <w:szCs w:val="24"/>
          <w:lang w:eastAsia="fr-FR"/>
          <w14:ligatures w14:val="none"/>
        </w:rPr>
        <w:t>Syndicat Scolaire</w:t>
      </w:r>
      <w:r w:rsidRPr="00151FFA">
        <w:rPr>
          <w:rFonts w:ascii="Times New Roman" w:eastAsia="Times New Roman" w:hAnsi="Times New Roman" w:cs="Times New Roman"/>
          <w:kern w:val="0"/>
          <w:sz w:val="24"/>
          <w:szCs w:val="24"/>
          <w:lang w:eastAsia="fr-FR"/>
          <w14:ligatures w14:val="none"/>
        </w:rPr>
        <w:t xml:space="preserve"> a été créé en septembre 1979 par les Communes de HUISSEAU SUR MAUVES et BACCON. En septembre 2013, les Communes de COULMIERS et de ROZIERES EN BEAUCE ont été rattachées audit syndicat. Son siège social est situé dans les locaux de la mairie de HUISSEAU SUR MAUVES.</w:t>
      </w:r>
      <w:r w:rsidRPr="00151FFA">
        <w:rPr>
          <w:rFonts w:ascii="Times New Roman" w:eastAsia="Times New Roman" w:hAnsi="Times New Roman" w:cs="Times New Roman"/>
          <w:kern w:val="0"/>
          <w:sz w:val="24"/>
          <w:szCs w:val="24"/>
          <w:lang w:eastAsia="fr-FR"/>
          <w14:ligatures w14:val="none"/>
        </w:rPr>
        <w:br/>
        <w:t xml:space="preserve">Son rôle : </w:t>
      </w:r>
      <w:r w:rsidRPr="00151FFA">
        <w:rPr>
          <w:rFonts w:ascii="Times New Roman" w:eastAsia="Times New Roman" w:hAnsi="Times New Roman" w:cs="Times New Roman"/>
          <w:b/>
          <w:bCs/>
          <w:kern w:val="0"/>
          <w:sz w:val="24"/>
          <w:szCs w:val="24"/>
          <w:lang w:eastAsia="fr-FR"/>
          <w14:ligatures w14:val="none"/>
        </w:rPr>
        <w:t>gérer les finances du regroupement pédagogique</w:t>
      </w:r>
      <w:r w:rsidRPr="00151FFA">
        <w:rPr>
          <w:rFonts w:ascii="Times New Roman" w:eastAsia="Times New Roman" w:hAnsi="Times New Roman" w:cs="Times New Roman"/>
          <w:kern w:val="0"/>
          <w:sz w:val="24"/>
          <w:szCs w:val="24"/>
          <w:lang w:eastAsia="fr-FR"/>
          <w14:ligatures w14:val="none"/>
        </w:rPr>
        <w:t xml:space="preserve"> (garderie du matin, cantine, activités, transports scolaires).</w:t>
      </w:r>
      <w:r w:rsidRPr="00151FFA">
        <w:rPr>
          <w:rFonts w:ascii="Times New Roman" w:eastAsia="Times New Roman" w:hAnsi="Times New Roman" w:cs="Times New Roman"/>
          <w:kern w:val="0"/>
          <w:sz w:val="24"/>
          <w:szCs w:val="24"/>
          <w:lang w:eastAsia="fr-FR"/>
          <w14:ligatures w14:val="none"/>
        </w:rPr>
        <w:br/>
        <w:t xml:space="preserve">Le Comité se réunit régulièrement pour prendre toutes les décisions concernant l’organisation du </w:t>
      </w:r>
      <w:r w:rsidRPr="00151FFA">
        <w:rPr>
          <w:rFonts w:ascii="Times New Roman" w:eastAsia="Times New Roman" w:hAnsi="Times New Roman" w:cs="Times New Roman"/>
          <w:b/>
          <w:bCs/>
          <w:kern w:val="0"/>
          <w:sz w:val="24"/>
          <w:szCs w:val="24"/>
          <w:lang w:eastAsia="fr-FR"/>
          <w14:ligatures w14:val="none"/>
        </w:rPr>
        <w:t>Syndicat Scolaire</w:t>
      </w:r>
      <w:r w:rsidRPr="00151FFA">
        <w:rPr>
          <w:rFonts w:ascii="Times New Roman" w:eastAsia="Times New Roman" w:hAnsi="Times New Roman" w:cs="Times New Roman"/>
          <w:kern w:val="0"/>
          <w:sz w:val="24"/>
          <w:szCs w:val="24"/>
          <w:lang w:eastAsia="fr-FR"/>
          <w14:ligatures w14:val="none"/>
        </w:rPr>
        <w:t>. Il est informé et donne son avis sur tous les problèmes rencontrés (garderie du matin, cantine, activités, transports scolaires).</w:t>
      </w:r>
    </w:p>
    <w:p w14:paraId="48392D97" w14:textId="77777777" w:rsidR="00151FFA" w:rsidRPr="00151FFA" w:rsidRDefault="00151FFA" w:rsidP="00151FF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Il crée les postes des agents qui seront nommés par la Présidente du S.I.R.I.S.</w:t>
      </w:r>
    </w:p>
    <w:p w14:paraId="5496CB3A" w14:textId="77777777" w:rsidR="00151FFA" w:rsidRPr="00151FFA" w:rsidRDefault="00151FFA" w:rsidP="00151FFA">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Il gère, les dépenses et les recettes de fonctionnement (fournitures scolaires, produits d’entretien, repas, garderie, transports lors de sorties scolaires, quote-part des Communes adhérentes…) mais aussi d’investissement (achat de mobilier, informatique, d’électroménager…).</w:t>
      </w:r>
      <w:r w:rsidRPr="00151FFA">
        <w:rPr>
          <w:rFonts w:ascii="Times New Roman" w:eastAsia="Times New Roman" w:hAnsi="Times New Roman" w:cs="Times New Roman"/>
          <w:kern w:val="0"/>
          <w:sz w:val="24"/>
          <w:szCs w:val="24"/>
          <w:lang w:eastAsia="fr-FR"/>
          <w14:ligatures w14:val="none"/>
        </w:rPr>
        <w:br/>
        <w:t>Remarque : Les écoles restent la propriété des Communes qui ont donc en charge leur entretien (réfection des toitures, des murs, des sols, des moyens de chauffage…).</w:t>
      </w:r>
      <w:r w:rsidRPr="00151FFA">
        <w:rPr>
          <w:rFonts w:ascii="Times New Roman" w:eastAsia="Times New Roman" w:hAnsi="Times New Roman" w:cs="Times New Roman"/>
          <w:kern w:val="0"/>
          <w:sz w:val="24"/>
          <w:szCs w:val="24"/>
          <w:lang w:eastAsia="fr-FR"/>
          <w14:ligatures w14:val="none"/>
        </w:rPr>
        <w:br/>
        <w:t xml:space="preserve">Le syndicat permet l’accueil d’environ </w:t>
      </w:r>
      <w:r w:rsidRPr="00151FFA">
        <w:rPr>
          <w:rFonts w:ascii="Times New Roman" w:eastAsia="Times New Roman" w:hAnsi="Times New Roman" w:cs="Times New Roman"/>
          <w:b/>
          <w:bCs/>
          <w:kern w:val="0"/>
          <w:sz w:val="24"/>
          <w:szCs w:val="24"/>
          <w:lang w:eastAsia="fr-FR"/>
          <w14:ligatures w14:val="none"/>
        </w:rPr>
        <w:t>270 enfants répartis en douze classes</w:t>
      </w:r>
      <w:r w:rsidRPr="00151FFA">
        <w:rPr>
          <w:rFonts w:ascii="Times New Roman" w:eastAsia="Times New Roman" w:hAnsi="Times New Roman" w:cs="Times New Roman"/>
          <w:kern w:val="0"/>
          <w:sz w:val="24"/>
          <w:szCs w:val="24"/>
          <w:lang w:eastAsia="fr-FR"/>
          <w14:ligatures w14:val="none"/>
        </w:rPr>
        <w:t>, de la maternelle (accueil l’année civile du troisième anniversaire) jusqu’au CM2.</w:t>
      </w:r>
    </w:p>
    <w:p w14:paraId="37FF53F3" w14:textId="77777777" w:rsidR="00151FFA" w:rsidRPr="00151FFA" w:rsidRDefault="00151FFA" w:rsidP="00151FFA">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Le</w:t>
      </w:r>
      <w:r w:rsidRPr="00151FFA">
        <w:rPr>
          <w:rFonts w:ascii="Times New Roman" w:eastAsia="Times New Roman" w:hAnsi="Times New Roman" w:cs="Times New Roman"/>
          <w:b/>
          <w:bCs/>
          <w:kern w:val="0"/>
          <w:sz w:val="24"/>
          <w:szCs w:val="24"/>
          <w:lang w:eastAsia="fr-FR"/>
          <w14:ligatures w14:val="none"/>
        </w:rPr>
        <w:t xml:space="preserve"> S.I.R.I.S</w:t>
      </w:r>
      <w:r w:rsidRPr="00151FFA">
        <w:rPr>
          <w:rFonts w:ascii="Times New Roman" w:eastAsia="Times New Roman" w:hAnsi="Times New Roman" w:cs="Times New Roman"/>
          <w:kern w:val="0"/>
          <w:sz w:val="24"/>
          <w:szCs w:val="24"/>
          <w:lang w:eastAsia="fr-FR"/>
          <w14:ligatures w14:val="none"/>
        </w:rPr>
        <w:t xml:space="preserve">, c’est toute une équipe au service des écoles : </w:t>
      </w:r>
      <w:r w:rsidRPr="00151FFA">
        <w:rPr>
          <w:rFonts w:ascii="Times New Roman" w:eastAsia="Times New Roman" w:hAnsi="Times New Roman" w:cs="Times New Roman"/>
          <w:b/>
          <w:bCs/>
          <w:kern w:val="0"/>
          <w:sz w:val="24"/>
          <w:szCs w:val="24"/>
          <w:lang w:eastAsia="fr-FR"/>
          <w14:ligatures w14:val="none"/>
        </w:rPr>
        <w:t>12 membres 3 délégués par Conseil Municipal</w:t>
      </w:r>
      <w:r w:rsidRPr="00151FFA">
        <w:rPr>
          <w:rFonts w:ascii="Times New Roman" w:eastAsia="Times New Roman" w:hAnsi="Times New Roman" w:cs="Times New Roman"/>
          <w:b/>
          <w:bCs/>
          <w:kern w:val="0"/>
          <w:sz w:val="24"/>
          <w:szCs w:val="24"/>
          <w:lang w:eastAsia="fr-FR"/>
          <w14:ligatures w14:val="none"/>
        </w:rPr>
        <w:br/>
      </w:r>
      <w:r w:rsidRPr="00151FFA">
        <w:rPr>
          <w:rFonts w:ascii="Times New Roman" w:eastAsia="Times New Roman" w:hAnsi="Times New Roman" w:cs="Times New Roman"/>
          <w:kern w:val="0"/>
          <w:sz w:val="24"/>
          <w:szCs w:val="24"/>
          <w:lang w:eastAsia="fr-FR"/>
          <w14:ligatures w14:val="none"/>
        </w:rPr>
        <w:t>Composition du nouveau bureau suite aux élections de mars 2020</w:t>
      </w:r>
    </w:p>
    <w:p w14:paraId="59446FFC"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Présidente : </w:t>
      </w:r>
      <w:r w:rsidRPr="00151FFA">
        <w:rPr>
          <w:rFonts w:ascii="Times New Roman" w:eastAsia="Times New Roman" w:hAnsi="Times New Roman" w:cs="Times New Roman"/>
          <w:b/>
          <w:bCs/>
          <w:kern w:val="0"/>
          <w:sz w:val="24"/>
          <w:szCs w:val="24"/>
          <w:lang w:eastAsia="fr-FR"/>
          <w14:ligatures w14:val="none"/>
        </w:rPr>
        <w:t>Véronique HAMEAU</w:t>
      </w:r>
      <w:r w:rsidRPr="00151FFA">
        <w:rPr>
          <w:rFonts w:ascii="Times New Roman" w:eastAsia="Times New Roman" w:hAnsi="Times New Roman" w:cs="Times New Roman"/>
          <w:kern w:val="0"/>
          <w:sz w:val="24"/>
          <w:szCs w:val="24"/>
          <w:lang w:eastAsia="fr-FR"/>
          <w14:ligatures w14:val="none"/>
        </w:rPr>
        <w:t xml:space="preserve"> (Huisseau)</w:t>
      </w:r>
    </w:p>
    <w:p w14:paraId="3189072A"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151FFA">
        <w:rPr>
          <w:rFonts w:ascii="Times New Roman" w:eastAsia="Times New Roman" w:hAnsi="Times New Roman" w:cs="Times New Roman"/>
          <w:kern w:val="0"/>
          <w:sz w:val="24"/>
          <w:szCs w:val="24"/>
          <w:lang w:eastAsia="fr-FR"/>
          <w14:ligatures w14:val="none"/>
        </w:rPr>
        <w:t>Vices-Présidents</w:t>
      </w:r>
      <w:proofErr w:type="spellEnd"/>
      <w:r w:rsidRPr="00151FFA">
        <w:rPr>
          <w:rFonts w:ascii="Times New Roman" w:eastAsia="Times New Roman" w:hAnsi="Times New Roman" w:cs="Times New Roman"/>
          <w:kern w:val="0"/>
          <w:sz w:val="24"/>
          <w:szCs w:val="24"/>
          <w:lang w:eastAsia="fr-FR"/>
          <w14:ligatures w14:val="none"/>
        </w:rPr>
        <w:t xml:space="preserve"> :</w:t>
      </w:r>
    </w:p>
    <w:p w14:paraId="70E4B052"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Joffrey BARALLE (Baccon)</w:t>
      </w:r>
    </w:p>
    <w:p w14:paraId="104D205E"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 Thierry DE VILLEBONNE </w:t>
      </w:r>
      <w:proofErr w:type="gramStart"/>
      <w:r w:rsidRPr="00151FFA">
        <w:rPr>
          <w:rFonts w:ascii="Times New Roman" w:eastAsia="Times New Roman" w:hAnsi="Times New Roman" w:cs="Times New Roman"/>
          <w:kern w:val="0"/>
          <w:sz w:val="24"/>
          <w:szCs w:val="24"/>
          <w:lang w:eastAsia="fr-FR"/>
          <w14:ligatures w14:val="none"/>
        </w:rPr>
        <w:t>( Coulmiers</w:t>
      </w:r>
      <w:proofErr w:type="gramEnd"/>
      <w:r w:rsidRPr="00151FFA">
        <w:rPr>
          <w:rFonts w:ascii="Times New Roman" w:eastAsia="Times New Roman" w:hAnsi="Times New Roman" w:cs="Times New Roman"/>
          <w:kern w:val="0"/>
          <w:sz w:val="24"/>
          <w:szCs w:val="24"/>
          <w:lang w:eastAsia="fr-FR"/>
          <w14:ligatures w14:val="none"/>
        </w:rPr>
        <w:t>)</w:t>
      </w:r>
    </w:p>
    <w:p w14:paraId="79DF833F"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Secrétariat : Alexandra MENU</w:t>
      </w:r>
    </w:p>
    <w:p w14:paraId="0EBB0492"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Membres :</w:t>
      </w:r>
    </w:p>
    <w:p w14:paraId="37AB121B"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Régis VRAIN (Baccon)</w:t>
      </w:r>
    </w:p>
    <w:p w14:paraId="38E27112"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Céline FAUCHER-LUCAS (Baccon)</w:t>
      </w:r>
    </w:p>
    <w:p w14:paraId="6218A285" w14:textId="25778961"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Sylvie</w:t>
      </w:r>
      <w:r w:rsidRPr="00151FFA">
        <w:rPr>
          <w:rFonts w:ascii="Times New Roman" w:eastAsia="Times New Roman" w:hAnsi="Times New Roman" w:cs="Times New Roman"/>
          <w:kern w:val="0"/>
          <w:sz w:val="24"/>
          <w:szCs w:val="24"/>
          <w:lang w:eastAsia="fr-FR"/>
          <w14:ligatures w14:val="none"/>
        </w:rPr>
        <w:t xml:space="preserve"> </w:t>
      </w:r>
      <w:proofErr w:type="gramStart"/>
      <w:r w:rsidRPr="00151FFA">
        <w:rPr>
          <w:rFonts w:ascii="Times New Roman" w:eastAsia="Times New Roman" w:hAnsi="Times New Roman" w:cs="Times New Roman"/>
          <w:kern w:val="0"/>
          <w:sz w:val="24"/>
          <w:szCs w:val="24"/>
          <w:lang w:eastAsia="fr-FR"/>
          <w14:ligatures w14:val="none"/>
        </w:rPr>
        <w:t>TREFOU( Coulmiers</w:t>
      </w:r>
      <w:proofErr w:type="gramEnd"/>
      <w:r w:rsidRPr="00151FFA">
        <w:rPr>
          <w:rFonts w:ascii="Times New Roman" w:eastAsia="Times New Roman" w:hAnsi="Times New Roman" w:cs="Times New Roman"/>
          <w:kern w:val="0"/>
          <w:sz w:val="24"/>
          <w:szCs w:val="24"/>
          <w:lang w:eastAsia="fr-FR"/>
          <w14:ligatures w14:val="none"/>
        </w:rPr>
        <w:t>)</w:t>
      </w:r>
    </w:p>
    <w:p w14:paraId="661FA021"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 Alexandra </w:t>
      </w:r>
      <w:proofErr w:type="gramStart"/>
      <w:r w:rsidRPr="00151FFA">
        <w:rPr>
          <w:rFonts w:ascii="Times New Roman" w:eastAsia="Times New Roman" w:hAnsi="Times New Roman" w:cs="Times New Roman"/>
          <w:kern w:val="0"/>
          <w:sz w:val="24"/>
          <w:szCs w:val="24"/>
          <w:lang w:eastAsia="fr-FR"/>
          <w14:ligatures w14:val="none"/>
        </w:rPr>
        <w:t>GILLET( Coulmiers</w:t>
      </w:r>
      <w:proofErr w:type="gramEnd"/>
      <w:r w:rsidRPr="00151FFA">
        <w:rPr>
          <w:rFonts w:ascii="Times New Roman" w:eastAsia="Times New Roman" w:hAnsi="Times New Roman" w:cs="Times New Roman"/>
          <w:kern w:val="0"/>
          <w:sz w:val="24"/>
          <w:szCs w:val="24"/>
          <w:lang w:eastAsia="fr-FR"/>
          <w14:ligatures w14:val="none"/>
        </w:rPr>
        <w:t>)</w:t>
      </w:r>
    </w:p>
    <w:p w14:paraId="664F0DB1"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lastRenderedPageBreak/>
        <w:t> Véronique CARO (Huisseau)</w:t>
      </w:r>
    </w:p>
    <w:p w14:paraId="01CD3B3C"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Amélie TOTTEREAU-RETIF (Huisseau)</w:t>
      </w:r>
    </w:p>
    <w:p w14:paraId="396630E8"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 Hervé LEFEVRE </w:t>
      </w:r>
      <w:proofErr w:type="gramStart"/>
      <w:r w:rsidRPr="00151FFA">
        <w:rPr>
          <w:rFonts w:ascii="Times New Roman" w:eastAsia="Times New Roman" w:hAnsi="Times New Roman" w:cs="Times New Roman"/>
          <w:kern w:val="0"/>
          <w:sz w:val="24"/>
          <w:szCs w:val="24"/>
          <w:lang w:eastAsia="fr-FR"/>
          <w14:ligatures w14:val="none"/>
        </w:rPr>
        <w:t>( Rozières</w:t>
      </w:r>
      <w:proofErr w:type="gramEnd"/>
      <w:r w:rsidRPr="00151FFA">
        <w:rPr>
          <w:rFonts w:ascii="Times New Roman" w:eastAsia="Times New Roman" w:hAnsi="Times New Roman" w:cs="Times New Roman"/>
          <w:kern w:val="0"/>
          <w:sz w:val="24"/>
          <w:szCs w:val="24"/>
          <w:lang w:eastAsia="fr-FR"/>
          <w14:ligatures w14:val="none"/>
        </w:rPr>
        <w:t>-en-Beauce )</w:t>
      </w:r>
    </w:p>
    <w:p w14:paraId="206F1265"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w:t>
      </w:r>
      <w:proofErr w:type="spellStart"/>
      <w:r w:rsidRPr="00151FFA">
        <w:rPr>
          <w:rFonts w:ascii="Times New Roman" w:eastAsia="Times New Roman" w:hAnsi="Times New Roman" w:cs="Times New Roman"/>
          <w:kern w:val="0"/>
          <w:sz w:val="24"/>
          <w:szCs w:val="24"/>
          <w:lang w:eastAsia="fr-FR"/>
          <w14:ligatures w14:val="none"/>
        </w:rPr>
        <w:t>Danie</w:t>
      </w:r>
      <w:proofErr w:type="spellEnd"/>
      <w:r w:rsidRPr="00151FFA">
        <w:rPr>
          <w:rFonts w:ascii="Times New Roman" w:eastAsia="Times New Roman" w:hAnsi="Times New Roman" w:cs="Times New Roman"/>
          <w:kern w:val="0"/>
          <w:sz w:val="24"/>
          <w:szCs w:val="24"/>
          <w:lang w:eastAsia="fr-FR"/>
          <w14:ligatures w14:val="none"/>
        </w:rPr>
        <w:t xml:space="preserve"> </w:t>
      </w:r>
      <w:proofErr w:type="gramStart"/>
      <w:r w:rsidRPr="00151FFA">
        <w:rPr>
          <w:rFonts w:ascii="Times New Roman" w:eastAsia="Times New Roman" w:hAnsi="Times New Roman" w:cs="Times New Roman"/>
          <w:kern w:val="0"/>
          <w:sz w:val="24"/>
          <w:szCs w:val="24"/>
          <w:lang w:eastAsia="fr-FR"/>
          <w14:ligatures w14:val="none"/>
        </w:rPr>
        <w:t>LEFEVRE( Rozières</w:t>
      </w:r>
      <w:proofErr w:type="gramEnd"/>
      <w:r w:rsidRPr="00151FFA">
        <w:rPr>
          <w:rFonts w:ascii="Times New Roman" w:eastAsia="Times New Roman" w:hAnsi="Times New Roman" w:cs="Times New Roman"/>
          <w:kern w:val="0"/>
          <w:sz w:val="24"/>
          <w:szCs w:val="24"/>
          <w:lang w:eastAsia="fr-FR"/>
          <w14:ligatures w14:val="none"/>
        </w:rPr>
        <w:t>-en-Beauce)</w:t>
      </w:r>
    </w:p>
    <w:p w14:paraId="60217C90" w14:textId="77777777" w:rsidR="00151FFA" w:rsidRPr="00151FFA" w:rsidRDefault="00151FFA" w:rsidP="00151FF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 Stéphane HURAULT </w:t>
      </w:r>
      <w:proofErr w:type="gramStart"/>
      <w:r w:rsidRPr="00151FFA">
        <w:rPr>
          <w:rFonts w:ascii="Times New Roman" w:eastAsia="Times New Roman" w:hAnsi="Times New Roman" w:cs="Times New Roman"/>
          <w:kern w:val="0"/>
          <w:sz w:val="24"/>
          <w:szCs w:val="24"/>
          <w:lang w:eastAsia="fr-FR"/>
          <w14:ligatures w14:val="none"/>
        </w:rPr>
        <w:t>( Rozières</w:t>
      </w:r>
      <w:proofErr w:type="gramEnd"/>
      <w:r w:rsidRPr="00151FFA">
        <w:rPr>
          <w:rFonts w:ascii="Times New Roman" w:eastAsia="Times New Roman" w:hAnsi="Times New Roman" w:cs="Times New Roman"/>
          <w:kern w:val="0"/>
          <w:sz w:val="24"/>
          <w:szCs w:val="24"/>
          <w:lang w:eastAsia="fr-FR"/>
          <w14:ligatures w14:val="none"/>
        </w:rPr>
        <w:t>-en-Beauce )Le personnel</w:t>
      </w:r>
      <w:r w:rsidRPr="00151FFA">
        <w:rPr>
          <w:rFonts w:ascii="Times New Roman" w:eastAsia="Times New Roman" w:hAnsi="Times New Roman" w:cs="Times New Roman"/>
          <w:kern w:val="0"/>
          <w:sz w:val="24"/>
          <w:szCs w:val="24"/>
          <w:lang w:eastAsia="fr-FR"/>
          <w14:ligatures w14:val="none"/>
        </w:rPr>
        <w:br/>
      </w:r>
      <w:r w:rsidRPr="00151FFA">
        <w:rPr>
          <w:rFonts w:ascii="Times New Roman" w:eastAsia="Times New Roman" w:hAnsi="Times New Roman" w:cs="Times New Roman"/>
          <w:b/>
          <w:bCs/>
          <w:kern w:val="0"/>
          <w:sz w:val="24"/>
          <w:szCs w:val="24"/>
          <w:lang w:eastAsia="fr-FR"/>
          <w14:ligatures w14:val="none"/>
        </w:rPr>
        <w:t>17 personnes</w:t>
      </w:r>
      <w:r w:rsidRPr="00151FFA">
        <w:rPr>
          <w:rFonts w:ascii="Times New Roman" w:eastAsia="Times New Roman" w:hAnsi="Times New Roman" w:cs="Times New Roman"/>
          <w:kern w:val="0"/>
          <w:sz w:val="24"/>
          <w:szCs w:val="24"/>
          <w:lang w:eastAsia="fr-FR"/>
          <w14:ligatures w14:val="none"/>
        </w:rPr>
        <w:t xml:space="preserve"> sont employées : agents d’entretien, de restauration, ATSEMS, une intervenante informatique et animateurs sur la pause méridienne.</w:t>
      </w:r>
    </w:p>
    <w:p w14:paraId="7FB49246"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École Maternelle</w:t>
      </w:r>
    </w:p>
    <w:p w14:paraId="4D5C9232"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 w:tgtFrame="_blank" w:history="1">
        <w:r w:rsidRPr="00151FFA">
          <w:rPr>
            <w:rFonts w:ascii="Times New Roman" w:eastAsia="Times New Roman" w:hAnsi="Times New Roman" w:cs="Times New Roman"/>
            <w:b/>
            <w:bCs/>
            <w:color w:val="0000FF"/>
            <w:kern w:val="0"/>
            <w:sz w:val="24"/>
            <w:szCs w:val="24"/>
            <w:u w:val="single"/>
            <w:lang w:eastAsia="fr-FR"/>
            <w14:ligatures w14:val="none"/>
          </w:rPr>
          <w:t>Règlement intérieur</w:t>
        </w:r>
      </w:hyperlink>
    </w:p>
    <w:p w14:paraId="73617149"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Garderie des petits</w:t>
      </w:r>
      <w:r w:rsidRPr="00151FFA">
        <w:rPr>
          <w:rFonts w:ascii="Times New Roman" w:eastAsia="Times New Roman" w:hAnsi="Times New Roman" w:cs="Times New Roman"/>
          <w:kern w:val="0"/>
          <w:sz w:val="24"/>
          <w:szCs w:val="24"/>
          <w:lang w:eastAsia="fr-FR"/>
          <w14:ligatures w14:val="none"/>
        </w:rPr>
        <w:br/>
        <w:t>uniquement le matin</w:t>
      </w:r>
      <w:r w:rsidRPr="00151FFA">
        <w:rPr>
          <w:rFonts w:ascii="Times New Roman" w:eastAsia="Times New Roman" w:hAnsi="Times New Roman" w:cs="Times New Roman"/>
          <w:kern w:val="0"/>
          <w:sz w:val="24"/>
          <w:szCs w:val="24"/>
          <w:lang w:eastAsia="fr-FR"/>
          <w14:ligatures w14:val="none"/>
        </w:rPr>
        <w:br/>
        <w:t>Patricia SIMON</w:t>
      </w:r>
      <w:r w:rsidRPr="00151FFA">
        <w:rPr>
          <w:rFonts w:ascii="Times New Roman" w:eastAsia="Times New Roman" w:hAnsi="Times New Roman" w:cs="Times New Roman"/>
          <w:kern w:val="0"/>
          <w:sz w:val="24"/>
          <w:szCs w:val="24"/>
          <w:lang w:eastAsia="fr-FR"/>
          <w14:ligatures w14:val="none"/>
        </w:rPr>
        <w:br/>
        <w:t>Fouzia BELGHELIEM</w:t>
      </w:r>
    </w:p>
    <w:p w14:paraId="7C43F7A6"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Pause méridienne</w:t>
      </w:r>
      <w:r w:rsidRPr="00151FFA">
        <w:rPr>
          <w:rFonts w:ascii="Times New Roman" w:eastAsia="Times New Roman" w:hAnsi="Times New Roman" w:cs="Times New Roman"/>
          <w:b/>
          <w:bCs/>
          <w:kern w:val="0"/>
          <w:sz w:val="24"/>
          <w:szCs w:val="24"/>
          <w:lang w:eastAsia="fr-FR"/>
          <w14:ligatures w14:val="none"/>
        </w:rPr>
        <w:br/>
      </w:r>
      <w:r w:rsidRPr="00151FFA">
        <w:rPr>
          <w:rFonts w:ascii="Times New Roman" w:eastAsia="Times New Roman" w:hAnsi="Times New Roman" w:cs="Times New Roman"/>
          <w:kern w:val="0"/>
          <w:sz w:val="24"/>
          <w:szCs w:val="24"/>
          <w:lang w:eastAsia="fr-FR"/>
          <w14:ligatures w14:val="none"/>
        </w:rPr>
        <w:t>Marie POIX</w:t>
      </w:r>
      <w:r w:rsidRPr="00151FFA">
        <w:rPr>
          <w:rFonts w:ascii="Times New Roman" w:eastAsia="Times New Roman" w:hAnsi="Times New Roman" w:cs="Times New Roman"/>
          <w:kern w:val="0"/>
          <w:sz w:val="24"/>
          <w:szCs w:val="24"/>
          <w:lang w:eastAsia="fr-FR"/>
          <w14:ligatures w14:val="none"/>
        </w:rPr>
        <w:br/>
        <w:t>Ophélie PERRET</w:t>
      </w:r>
      <w:r w:rsidRPr="00151FFA">
        <w:rPr>
          <w:rFonts w:ascii="Times New Roman" w:eastAsia="Times New Roman" w:hAnsi="Times New Roman" w:cs="Times New Roman"/>
          <w:kern w:val="0"/>
          <w:sz w:val="24"/>
          <w:szCs w:val="24"/>
          <w:lang w:eastAsia="fr-FR"/>
          <w14:ligatures w14:val="none"/>
        </w:rPr>
        <w:br/>
        <w:t>Lisa CASPAR</w:t>
      </w:r>
    </w:p>
    <w:p w14:paraId="56809E81"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École Élémentaire</w:t>
      </w:r>
    </w:p>
    <w:p w14:paraId="1F4D96CD"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 w:tgtFrame="_blank" w:history="1">
        <w:r w:rsidRPr="00151FFA">
          <w:rPr>
            <w:rFonts w:ascii="Times New Roman" w:eastAsia="Times New Roman" w:hAnsi="Times New Roman" w:cs="Times New Roman"/>
            <w:b/>
            <w:bCs/>
            <w:color w:val="0000FF"/>
            <w:kern w:val="0"/>
            <w:sz w:val="24"/>
            <w:szCs w:val="24"/>
            <w:u w:val="single"/>
            <w:lang w:eastAsia="fr-FR"/>
            <w14:ligatures w14:val="none"/>
          </w:rPr>
          <w:t>Règlement intérieur</w:t>
        </w:r>
      </w:hyperlink>
    </w:p>
    <w:p w14:paraId="7E9F0B70"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Garderie des grands</w:t>
      </w:r>
      <w:r w:rsidRPr="00151FFA">
        <w:rPr>
          <w:rFonts w:ascii="Times New Roman" w:eastAsia="Times New Roman" w:hAnsi="Times New Roman" w:cs="Times New Roman"/>
          <w:kern w:val="0"/>
          <w:sz w:val="24"/>
          <w:szCs w:val="24"/>
          <w:lang w:eastAsia="fr-FR"/>
          <w14:ligatures w14:val="none"/>
        </w:rPr>
        <w:br/>
        <w:t>uniquement le matin</w:t>
      </w:r>
      <w:r w:rsidRPr="00151FFA">
        <w:rPr>
          <w:rFonts w:ascii="Times New Roman" w:eastAsia="Times New Roman" w:hAnsi="Times New Roman" w:cs="Times New Roman"/>
          <w:kern w:val="0"/>
          <w:sz w:val="24"/>
          <w:szCs w:val="24"/>
          <w:lang w:eastAsia="fr-FR"/>
          <w14:ligatures w14:val="none"/>
        </w:rPr>
        <w:br/>
        <w:t>Julie AMARY</w:t>
      </w:r>
      <w:r w:rsidRPr="00151FFA">
        <w:rPr>
          <w:rFonts w:ascii="Times New Roman" w:eastAsia="Times New Roman" w:hAnsi="Times New Roman" w:cs="Times New Roman"/>
          <w:kern w:val="0"/>
          <w:sz w:val="24"/>
          <w:szCs w:val="24"/>
          <w:lang w:eastAsia="fr-FR"/>
          <w14:ligatures w14:val="none"/>
        </w:rPr>
        <w:br/>
        <w:t>Sylvie LETANG</w:t>
      </w:r>
      <w:r w:rsidRPr="00151FFA">
        <w:rPr>
          <w:rFonts w:ascii="Times New Roman" w:eastAsia="Times New Roman" w:hAnsi="Times New Roman" w:cs="Times New Roman"/>
          <w:kern w:val="0"/>
          <w:sz w:val="24"/>
          <w:szCs w:val="24"/>
          <w:lang w:eastAsia="fr-FR"/>
          <w14:ligatures w14:val="none"/>
        </w:rPr>
        <w:br/>
        <w:t>Lisa CASPAR</w:t>
      </w:r>
    </w:p>
    <w:p w14:paraId="3686C724"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Pause Méridienne</w:t>
      </w:r>
      <w:r w:rsidRPr="00151FFA">
        <w:rPr>
          <w:rFonts w:ascii="Times New Roman" w:eastAsia="Times New Roman" w:hAnsi="Times New Roman" w:cs="Times New Roman"/>
          <w:b/>
          <w:bCs/>
          <w:kern w:val="0"/>
          <w:sz w:val="24"/>
          <w:szCs w:val="24"/>
          <w:lang w:eastAsia="fr-FR"/>
          <w14:ligatures w14:val="none"/>
        </w:rPr>
        <w:br/>
      </w:r>
      <w:r w:rsidRPr="00151FFA">
        <w:rPr>
          <w:rFonts w:ascii="Times New Roman" w:eastAsia="Times New Roman" w:hAnsi="Times New Roman" w:cs="Times New Roman"/>
          <w:kern w:val="0"/>
          <w:sz w:val="24"/>
          <w:szCs w:val="24"/>
          <w:lang w:eastAsia="fr-FR"/>
          <w14:ligatures w14:val="none"/>
        </w:rPr>
        <w:t>Ecole de HUISSEAU : assurée par Alice BOISSAY ou Karine DELAFOSSE ou Patricia MARIÉ ou Florent DELAUNAY</w:t>
      </w:r>
      <w:r w:rsidRPr="00151FFA">
        <w:rPr>
          <w:rFonts w:ascii="Times New Roman" w:eastAsia="Times New Roman" w:hAnsi="Times New Roman" w:cs="Times New Roman"/>
          <w:kern w:val="0"/>
          <w:sz w:val="24"/>
          <w:szCs w:val="24"/>
          <w:lang w:eastAsia="fr-FR"/>
          <w14:ligatures w14:val="none"/>
        </w:rPr>
        <w:br/>
        <w:t>Ecole de COULMIERS : assurée par Catherine ARAOUNE</w:t>
      </w:r>
      <w:r w:rsidRPr="00151FFA">
        <w:rPr>
          <w:rFonts w:ascii="Times New Roman" w:eastAsia="Times New Roman" w:hAnsi="Times New Roman" w:cs="Times New Roman"/>
          <w:kern w:val="0"/>
          <w:sz w:val="24"/>
          <w:szCs w:val="24"/>
          <w:lang w:eastAsia="fr-FR"/>
          <w14:ligatures w14:val="none"/>
        </w:rPr>
        <w:br/>
        <w:t>Ecole de BACCON : assurée par Alexandra MENU</w:t>
      </w:r>
    </w:p>
    <w:p w14:paraId="71308AEA" w14:textId="563B091A"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Cantine</w:t>
      </w:r>
      <w:r w:rsidRPr="00151FFA">
        <w:rPr>
          <w:rFonts w:ascii="Times New Roman" w:eastAsia="Times New Roman" w:hAnsi="Times New Roman" w:cs="Times New Roman"/>
          <w:b/>
          <w:bCs/>
          <w:kern w:val="0"/>
          <w:sz w:val="24"/>
          <w:szCs w:val="24"/>
          <w:lang w:eastAsia="fr-FR"/>
          <w14:ligatures w14:val="none"/>
        </w:rPr>
        <w:br/>
      </w:r>
      <w:r w:rsidRPr="00151FFA">
        <w:rPr>
          <w:rFonts w:ascii="Times New Roman" w:eastAsia="Times New Roman" w:hAnsi="Times New Roman" w:cs="Times New Roman"/>
          <w:kern w:val="0"/>
          <w:sz w:val="24"/>
          <w:szCs w:val="24"/>
          <w:lang w:eastAsia="fr-FR"/>
          <w14:ligatures w14:val="none"/>
        </w:rPr>
        <w:t>BACCON</w:t>
      </w:r>
      <w:r w:rsidRPr="00151FFA">
        <w:rPr>
          <w:rFonts w:ascii="Times New Roman" w:eastAsia="Times New Roman" w:hAnsi="Times New Roman" w:cs="Times New Roman"/>
          <w:kern w:val="0"/>
          <w:sz w:val="24"/>
          <w:szCs w:val="24"/>
          <w:lang w:eastAsia="fr-FR"/>
          <w14:ligatures w14:val="none"/>
        </w:rPr>
        <w:br/>
        <w:t>COULMIERS</w:t>
      </w:r>
      <w:r w:rsidRPr="00151FFA">
        <w:rPr>
          <w:rFonts w:ascii="Times New Roman" w:eastAsia="Times New Roman" w:hAnsi="Times New Roman" w:cs="Times New Roman"/>
          <w:kern w:val="0"/>
          <w:sz w:val="24"/>
          <w:szCs w:val="24"/>
          <w:lang w:eastAsia="fr-FR"/>
          <w14:ligatures w14:val="none"/>
        </w:rPr>
        <w:br/>
        <w:t>HUISSEAU</w:t>
      </w:r>
      <w:r w:rsidRPr="00151FFA">
        <w:rPr>
          <w:rFonts w:ascii="Times New Roman" w:eastAsia="Times New Roman" w:hAnsi="Times New Roman" w:cs="Times New Roman"/>
          <w:kern w:val="0"/>
          <w:sz w:val="24"/>
          <w:szCs w:val="24"/>
          <w:lang w:eastAsia="fr-FR"/>
          <w14:ligatures w14:val="none"/>
        </w:rPr>
        <w:br/>
      </w:r>
    </w:p>
    <w:p w14:paraId="6E4E226C"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Activités TICE</w:t>
      </w:r>
      <w:r w:rsidRPr="00151FFA">
        <w:rPr>
          <w:rFonts w:ascii="Times New Roman" w:eastAsia="Times New Roman" w:hAnsi="Times New Roman" w:cs="Times New Roman"/>
          <w:kern w:val="0"/>
          <w:sz w:val="24"/>
          <w:szCs w:val="24"/>
          <w:lang w:eastAsia="fr-FR"/>
          <w14:ligatures w14:val="none"/>
        </w:rPr>
        <w:t xml:space="preserve"> (Technologies de l’Information et de la Communication pour l’Enseignement)</w:t>
      </w:r>
    </w:p>
    <w:p w14:paraId="468B8D55"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BACCON COULMIERS HUISSEAU</w:t>
      </w:r>
      <w:r w:rsidRPr="00151FFA">
        <w:rPr>
          <w:rFonts w:ascii="Times New Roman" w:eastAsia="Times New Roman" w:hAnsi="Times New Roman" w:cs="Times New Roman"/>
          <w:kern w:val="0"/>
          <w:sz w:val="24"/>
          <w:szCs w:val="24"/>
          <w:lang w:eastAsia="fr-FR"/>
          <w14:ligatures w14:val="none"/>
        </w:rPr>
        <w:br/>
        <w:t>Nathalie PRELY</w:t>
      </w:r>
      <w:r w:rsidRPr="00151FFA">
        <w:rPr>
          <w:rFonts w:ascii="Times New Roman" w:eastAsia="Times New Roman" w:hAnsi="Times New Roman" w:cs="Times New Roman"/>
          <w:kern w:val="0"/>
          <w:sz w:val="24"/>
          <w:szCs w:val="24"/>
          <w:lang w:eastAsia="fr-FR"/>
          <w14:ligatures w14:val="none"/>
        </w:rPr>
        <w:br/>
        <w:t>Animatrice informatique</w:t>
      </w:r>
    </w:p>
    <w:p w14:paraId="72B9D8B5" w14:textId="77777777" w:rsidR="00151FFA" w:rsidRPr="00151FFA" w:rsidRDefault="00151FFA" w:rsidP="00151FFA">
      <w:pPr>
        <w:spacing w:after="0" w:line="240" w:lineRule="auto"/>
        <w:rPr>
          <w:rFonts w:ascii="Times New Roman" w:eastAsia="Times New Roman" w:hAnsi="Times New Roman" w:cs="Times New Roman"/>
          <w:kern w:val="0"/>
          <w:sz w:val="24"/>
          <w:szCs w:val="24"/>
          <w:lang w:eastAsia="fr-FR"/>
          <w14:ligatures w14:val="none"/>
        </w:rPr>
      </w:pPr>
      <w:hyperlink r:id="rId9" w:tgtFrame="_blank" w:history="1">
        <w:r w:rsidRPr="00151FFA">
          <w:rPr>
            <w:rFonts w:ascii="Times New Roman" w:eastAsia="Times New Roman" w:hAnsi="Times New Roman" w:cs="Times New Roman"/>
            <w:noProof/>
            <w:color w:val="0000FF"/>
            <w:kern w:val="0"/>
            <w:sz w:val="24"/>
            <w:szCs w:val="24"/>
            <w:lang w:eastAsia="fr-FR"/>
            <w14:ligatures w14:val="none"/>
          </w:rPr>
          <w:drawing>
            <wp:inline distT="0" distB="0" distL="0" distR="0" wp14:anchorId="407B8329" wp14:editId="5D6386F9">
              <wp:extent cx="1343025" cy="1905000"/>
              <wp:effectExtent l="0" t="0" r="9525" b="0"/>
              <wp:docPr id="4" name="Image 5" descr="FICHE D’INSCRIPTION 2024.2025">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E D’INSCRIPTION 2024.2025">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inline>
          </w:drawing>
        </w:r>
        <w:r w:rsidRPr="00151FFA">
          <w:rPr>
            <w:rFonts w:ascii="Times New Roman" w:eastAsia="Times New Roman" w:hAnsi="Times New Roman" w:cs="Times New Roman"/>
            <w:color w:val="0000FF"/>
            <w:kern w:val="0"/>
            <w:sz w:val="24"/>
            <w:szCs w:val="24"/>
            <w:u w:val="single"/>
            <w:lang w:eastAsia="fr-FR"/>
            <w14:ligatures w14:val="none"/>
          </w:rPr>
          <w:t xml:space="preserve">FICHE D’INSCRIPTION 2024.2025 </w:t>
        </w:r>
      </w:hyperlink>
    </w:p>
    <w:p w14:paraId="5EBB87FF" w14:textId="77777777" w:rsidR="00151FFA" w:rsidRPr="00151FFA" w:rsidRDefault="00151FFA" w:rsidP="00151FFA">
      <w:pPr>
        <w:spacing w:after="0" w:line="240" w:lineRule="auto"/>
        <w:rPr>
          <w:rFonts w:ascii="Times New Roman" w:eastAsia="Times New Roman" w:hAnsi="Times New Roman" w:cs="Times New Roman"/>
          <w:kern w:val="0"/>
          <w:sz w:val="24"/>
          <w:szCs w:val="24"/>
          <w:lang w:eastAsia="fr-FR"/>
          <w14:ligatures w14:val="none"/>
        </w:rPr>
      </w:pPr>
      <w:hyperlink r:id="rId11" w:tgtFrame="_blank" w:history="1">
        <w:r w:rsidRPr="00151FFA">
          <w:rPr>
            <w:rFonts w:ascii="Times New Roman" w:eastAsia="Times New Roman" w:hAnsi="Times New Roman" w:cs="Times New Roman"/>
            <w:noProof/>
            <w:color w:val="0000FF"/>
            <w:kern w:val="0"/>
            <w:sz w:val="24"/>
            <w:szCs w:val="24"/>
            <w:lang w:eastAsia="fr-FR"/>
            <w14:ligatures w14:val="none"/>
          </w:rPr>
          <w:drawing>
            <wp:inline distT="0" distB="0" distL="0" distR="0" wp14:anchorId="4E3DD872" wp14:editId="35A56D06">
              <wp:extent cx="1343025" cy="1905000"/>
              <wp:effectExtent l="0" t="0" r="9525" b="0"/>
              <wp:docPr id="5" name="Image 4" descr="LIVRET RENTREE SCOLAIRE 2024.2025">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RET RENTREE SCOLAIRE 2024.2025">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inline>
          </w:drawing>
        </w:r>
        <w:r w:rsidRPr="00151FFA">
          <w:rPr>
            <w:rFonts w:ascii="Times New Roman" w:eastAsia="Times New Roman" w:hAnsi="Times New Roman" w:cs="Times New Roman"/>
            <w:color w:val="0000FF"/>
            <w:kern w:val="0"/>
            <w:sz w:val="24"/>
            <w:szCs w:val="24"/>
            <w:u w:val="single"/>
            <w:lang w:eastAsia="fr-FR"/>
            <w14:ligatures w14:val="none"/>
          </w:rPr>
          <w:t xml:space="preserve">LIVRET RENTREE SCOLAIRE 2024.2025 </w:t>
        </w:r>
      </w:hyperlink>
    </w:p>
    <w:p w14:paraId="5B5D1F5F" w14:textId="77777777" w:rsidR="00151FFA" w:rsidRPr="00151FFA" w:rsidRDefault="00151FFA" w:rsidP="00151FFA">
      <w:pPr>
        <w:spacing w:after="0" w:line="240" w:lineRule="auto"/>
        <w:rPr>
          <w:rFonts w:ascii="Times New Roman" w:eastAsia="Times New Roman" w:hAnsi="Times New Roman" w:cs="Times New Roman"/>
          <w:kern w:val="0"/>
          <w:sz w:val="24"/>
          <w:szCs w:val="24"/>
          <w:lang w:eastAsia="fr-FR"/>
          <w14:ligatures w14:val="none"/>
        </w:rPr>
      </w:pPr>
      <w:hyperlink r:id="rId13" w:tgtFrame="_blank" w:history="1">
        <w:r w:rsidRPr="00151FFA">
          <w:rPr>
            <w:rFonts w:ascii="Times New Roman" w:eastAsia="Times New Roman" w:hAnsi="Times New Roman" w:cs="Times New Roman"/>
            <w:noProof/>
            <w:color w:val="0000FF"/>
            <w:kern w:val="0"/>
            <w:sz w:val="24"/>
            <w:szCs w:val="24"/>
            <w:lang w:eastAsia="fr-FR"/>
            <w14:ligatures w14:val="none"/>
          </w:rPr>
          <w:drawing>
            <wp:inline distT="0" distB="0" distL="0" distR="0" wp14:anchorId="26545054" wp14:editId="0B9A757E">
              <wp:extent cx="1343025" cy="1905000"/>
              <wp:effectExtent l="0" t="0" r="9525" b="0"/>
              <wp:docPr id="6" name="Image 3" descr="demande_prelevemen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ande_prelevemen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inline>
          </w:drawing>
        </w:r>
        <w:proofErr w:type="spellStart"/>
        <w:proofErr w:type="gramStart"/>
        <w:r w:rsidRPr="00151FFA">
          <w:rPr>
            <w:rFonts w:ascii="Times New Roman" w:eastAsia="Times New Roman" w:hAnsi="Times New Roman" w:cs="Times New Roman"/>
            <w:color w:val="0000FF"/>
            <w:kern w:val="0"/>
            <w:sz w:val="24"/>
            <w:szCs w:val="24"/>
            <w:u w:val="single"/>
            <w:lang w:eastAsia="fr-FR"/>
            <w14:ligatures w14:val="none"/>
          </w:rPr>
          <w:t>demande</w:t>
        </w:r>
        <w:proofErr w:type="gramEnd"/>
        <w:r w:rsidRPr="00151FFA">
          <w:rPr>
            <w:rFonts w:ascii="Times New Roman" w:eastAsia="Times New Roman" w:hAnsi="Times New Roman" w:cs="Times New Roman"/>
            <w:color w:val="0000FF"/>
            <w:kern w:val="0"/>
            <w:sz w:val="24"/>
            <w:szCs w:val="24"/>
            <w:u w:val="single"/>
            <w:lang w:eastAsia="fr-FR"/>
            <w14:ligatures w14:val="none"/>
          </w:rPr>
          <w:t>_prelevement</w:t>
        </w:r>
        <w:proofErr w:type="spellEnd"/>
        <w:r w:rsidRPr="00151FFA">
          <w:rPr>
            <w:rFonts w:ascii="Times New Roman" w:eastAsia="Times New Roman" w:hAnsi="Times New Roman" w:cs="Times New Roman"/>
            <w:color w:val="0000FF"/>
            <w:kern w:val="0"/>
            <w:sz w:val="24"/>
            <w:szCs w:val="24"/>
            <w:u w:val="single"/>
            <w:lang w:eastAsia="fr-FR"/>
            <w14:ligatures w14:val="none"/>
          </w:rPr>
          <w:t xml:space="preserve"> </w:t>
        </w:r>
      </w:hyperlink>
    </w:p>
    <w:p w14:paraId="1E896245"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b/>
          <w:bCs/>
          <w:kern w:val="0"/>
          <w:sz w:val="24"/>
          <w:szCs w:val="24"/>
          <w:lang w:eastAsia="fr-FR"/>
          <w14:ligatures w14:val="none"/>
        </w:rPr>
        <w:t xml:space="preserve">Tout ce que souhaitez savoir pour cette rentrée est dans le </w:t>
      </w:r>
      <w:hyperlink r:id="rId15" w:tgtFrame="_blank" w:history="1">
        <w:r w:rsidRPr="00151FFA">
          <w:rPr>
            <w:rFonts w:ascii="Times New Roman" w:eastAsia="Times New Roman" w:hAnsi="Times New Roman" w:cs="Times New Roman"/>
            <w:b/>
            <w:bCs/>
            <w:color w:val="0000FF"/>
            <w:kern w:val="0"/>
            <w:sz w:val="24"/>
            <w:szCs w:val="24"/>
            <w:u w:val="single"/>
            <w:lang w:eastAsia="fr-FR"/>
            <w14:ligatures w14:val="none"/>
          </w:rPr>
          <w:t>Livret rentrée scolaire 2024-2025</w:t>
        </w:r>
      </w:hyperlink>
    </w:p>
    <w:p w14:paraId="178BB3FB" w14:textId="77777777" w:rsidR="00151FFA" w:rsidRPr="00151FFA" w:rsidRDefault="00151FFA" w:rsidP="00151FF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51FFA">
        <w:rPr>
          <w:rFonts w:ascii="Times New Roman" w:eastAsia="Times New Roman" w:hAnsi="Times New Roman" w:cs="Times New Roman"/>
          <w:b/>
          <w:bCs/>
          <w:kern w:val="0"/>
          <w:sz w:val="36"/>
          <w:szCs w:val="36"/>
          <w:lang w:eastAsia="fr-FR"/>
          <w14:ligatures w14:val="none"/>
        </w:rPr>
        <w:t>Garderie du Matin</w:t>
      </w:r>
    </w:p>
    <w:p w14:paraId="65845F86" w14:textId="77777777" w:rsidR="00151FFA" w:rsidRPr="00151FFA" w:rsidRDefault="00151FFA" w:rsidP="00151FFA">
      <w:pPr>
        <w:shd w:val="clear" w:color="auto" w:fill="F4F4F4"/>
        <w:spacing w:after="360" w:line="240" w:lineRule="auto"/>
        <w:jc w:val="both"/>
        <w:rPr>
          <w:rFonts w:ascii="Times New Roman" w:eastAsia="Times New Roman" w:hAnsi="Times New Roman" w:cs="Times New Roman"/>
          <w:kern w:val="0"/>
          <w:sz w:val="24"/>
          <w:szCs w:val="24"/>
          <w:lang w:eastAsia="fr-FR"/>
          <w14:ligatures w14:val="none"/>
        </w:rPr>
      </w:pPr>
      <w:r w:rsidRPr="00151FFA">
        <w:rPr>
          <w:rFonts w:ascii="Trebuchet MS" w:eastAsia="Times New Roman" w:hAnsi="Trebuchet MS" w:cs="Times New Roman"/>
          <w:color w:val="000000"/>
          <w:kern w:val="0"/>
          <w:sz w:val="24"/>
          <w:szCs w:val="24"/>
          <w:lang w:eastAsia="fr-FR"/>
          <w14:ligatures w14:val="none"/>
        </w:rPr>
        <w:t xml:space="preserve">Les enfants de l’école maternelle sont accueillis par Patricia et Fouzia à l’école maternelle, les enfants de </w:t>
      </w:r>
      <w:proofErr w:type="gramStart"/>
      <w:r w:rsidRPr="00151FFA">
        <w:rPr>
          <w:rFonts w:ascii="Trebuchet MS" w:eastAsia="Times New Roman" w:hAnsi="Trebuchet MS" w:cs="Times New Roman"/>
          <w:color w:val="000000"/>
          <w:kern w:val="0"/>
          <w:sz w:val="24"/>
          <w:szCs w:val="24"/>
          <w:lang w:eastAsia="fr-FR"/>
          <w14:ligatures w14:val="none"/>
        </w:rPr>
        <w:t>l’élémentaire  sont</w:t>
      </w:r>
      <w:proofErr w:type="gramEnd"/>
      <w:r w:rsidRPr="00151FFA">
        <w:rPr>
          <w:rFonts w:ascii="Trebuchet MS" w:eastAsia="Times New Roman" w:hAnsi="Trebuchet MS" w:cs="Times New Roman"/>
          <w:color w:val="000000"/>
          <w:kern w:val="0"/>
          <w:sz w:val="24"/>
          <w:szCs w:val="24"/>
          <w:lang w:eastAsia="fr-FR"/>
          <w14:ligatures w14:val="none"/>
        </w:rPr>
        <w:t xml:space="preserve"> accueillis par Julie dans les locaux de l’école élémentaire ( CP / CE1 ) et par Sylvie dans la salle du VIVIER  ( CE2/CM1/CM2) , uniquement le matin à Huisseau-sur-Mauves.</w:t>
      </w:r>
    </w:p>
    <w:p w14:paraId="2251927D" w14:textId="77777777" w:rsidR="00151FFA" w:rsidRPr="00151FFA" w:rsidRDefault="00151FFA" w:rsidP="00151FF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En Maternelle</w:t>
      </w:r>
      <w:r w:rsidRPr="00151FFA">
        <w:rPr>
          <w:rFonts w:ascii="Times New Roman" w:eastAsia="Times New Roman" w:hAnsi="Times New Roman" w:cs="Times New Roman"/>
          <w:kern w:val="0"/>
          <w:sz w:val="24"/>
          <w:szCs w:val="24"/>
          <w:lang w:eastAsia="fr-FR"/>
          <w14:ligatures w14:val="none"/>
        </w:rPr>
        <w:br/>
        <w:t>Tous les jours de classe, les lundi mardi jeudi et vendredi de 7h15 à 8h35.</w:t>
      </w:r>
    </w:p>
    <w:p w14:paraId="2E6D9416" w14:textId="77777777" w:rsidR="00151FFA" w:rsidRPr="00151FFA" w:rsidRDefault="00151FFA" w:rsidP="00151FF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En Élémentaire</w:t>
      </w:r>
    </w:p>
    <w:p w14:paraId="3CD6DF31" w14:textId="77777777" w:rsidR="00151FFA" w:rsidRPr="00151FFA" w:rsidRDefault="00151FFA" w:rsidP="00151FF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Tous les jours de classe, les lundi mardi jeudi et vendredi de 7h15 à 8h50.</w:t>
      </w:r>
    </w:p>
    <w:p w14:paraId="1A3D346B" w14:textId="77777777" w:rsidR="00151FFA" w:rsidRPr="00151FFA" w:rsidRDefault="00151FFA" w:rsidP="00151FFA">
      <w:pPr>
        <w:spacing w:before="100" w:beforeAutospacing="1" w:after="100" w:afterAutospacing="1" w:line="240" w:lineRule="auto"/>
        <w:ind w:left="720"/>
        <w:outlineLvl w:val="1"/>
        <w:rPr>
          <w:rFonts w:ascii="Times New Roman" w:eastAsia="Times New Roman" w:hAnsi="Times New Roman" w:cs="Times New Roman"/>
          <w:b/>
          <w:bCs/>
          <w:kern w:val="0"/>
          <w:sz w:val="36"/>
          <w:szCs w:val="36"/>
          <w:lang w:eastAsia="fr-FR"/>
          <w14:ligatures w14:val="none"/>
        </w:rPr>
      </w:pPr>
      <w:r w:rsidRPr="00151FFA">
        <w:rPr>
          <w:rFonts w:ascii="Times New Roman" w:eastAsia="Times New Roman" w:hAnsi="Times New Roman" w:cs="Times New Roman"/>
          <w:b/>
          <w:bCs/>
          <w:kern w:val="0"/>
          <w:sz w:val="36"/>
          <w:szCs w:val="36"/>
          <w:lang w:eastAsia="fr-FR"/>
          <w14:ligatures w14:val="none"/>
        </w:rPr>
        <w:t>Tarifs</w:t>
      </w:r>
    </w:p>
    <w:p w14:paraId="3910A9A4" w14:textId="77777777" w:rsidR="00151FFA" w:rsidRPr="00151FFA" w:rsidRDefault="00151FFA" w:rsidP="00151FF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lastRenderedPageBreak/>
        <w:t>Garderie forfait mensuel : 22€</w:t>
      </w:r>
      <w:r w:rsidRPr="00151FFA">
        <w:rPr>
          <w:rFonts w:ascii="Times New Roman" w:eastAsia="Times New Roman" w:hAnsi="Times New Roman" w:cs="Times New Roman"/>
          <w:kern w:val="0"/>
          <w:sz w:val="24"/>
          <w:szCs w:val="24"/>
          <w:lang w:eastAsia="fr-FR"/>
          <w14:ligatures w14:val="none"/>
        </w:rPr>
        <w:br/>
        <w:t>Garderie tarif journalier : 5€</w:t>
      </w:r>
    </w:p>
    <w:p w14:paraId="4F48B7F8" w14:textId="77777777" w:rsidR="00151FFA" w:rsidRPr="00151FFA" w:rsidRDefault="00151FFA" w:rsidP="00151FF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Inscriptions</w:t>
      </w:r>
    </w:p>
    <w:p w14:paraId="33C67232"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Les inscriptions se font auprès du </w:t>
      </w:r>
      <w:hyperlink r:id="rId16" w:history="1">
        <w:r w:rsidRPr="00151FFA">
          <w:rPr>
            <w:rFonts w:ascii="Times New Roman" w:eastAsia="Times New Roman" w:hAnsi="Times New Roman" w:cs="Times New Roman"/>
            <w:color w:val="0000FF"/>
            <w:kern w:val="0"/>
            <w:sz w:val="24"/>
            <w:szCs w:val="24"/>
            <w:u w:val="single"/>
            <w:lang w:eastAsia="fr-FR"/>
            <w14:ligatures w14:val="none"/>
          </w:rPr>
          <w:t>S.I.R.</w:t>
        </w:r>
        <w:proofErr w:type="gramStart"/>
        <w:r w:rsidRPr="00151FFA">
          <w:rPr>
            <w:rFonts w:ascii="Times New Roman" w:eastAsia="Times New Roman" w:hAnsi="Times New Roman" w:cs="Times New Roman"/>
            <w:color w:val="0000FF"/>
            <w:kern w:val="0"/>
            <w:sz w:val="24"/>
            <w:szCs w:val="24"/>
            <w:u w:val="single"/>
            <w:lang w:eastAsia="fr-FR"/>
            <w14:ligatures w14:val="none"/>
          </w:rPr>
          <w:t>I.S</w:t>
        </w:r>
        <w:proofErr w:type="gramEnd"/>
      </w:hyperlink>
      <w:r w:rsidRPr="00151FFA">
        <w:rPr>
          <w:rFonts w:ascii="Times New Roman" w:eastAsia="Times New Roman" w:hAnsi="Times New Roman" w:cs="Times New Roman"/>
          <w:kern w:val="0"/>
          <w:sz w:val="24"/>
          <w:szCs w:val="24"/>
          <w:lang w:eastAsia="fr-FR"/>
          <w14:ligatures w14:val="none"/>
        </w:rPr>
        <w:t xml:space="preserve"> .</w:t>
      </w:r>
    </w:p>
    <w:p w14:paraId="5F17BE7B"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L’accueil du soir est assuré par </w:t>
      </w:r>
      <w:proofErr w:type="gramStart"/>
      <w:r w:rsidRPr="00151FFA">
        <w:rPr>
          <w:rFonts w:ascii="Times New Roman" w:eastAsia="Times New Roman" w:hAnsi="Times New Roman" w:cs="Times New Roman"/>
          <w:kern w:val="0"/>
          <w:sz w:val="24"/>
          <w:szCs w:val="24"/>
          <w:lang w:eastAsia="fr-FR"/>
          <w14:ligatures w14:val="none"/>
        </w:rPr>
        <w:t>l’ A.C.M</w:t>
      </w:r>
      <w:proofErr w:type="gramEnd"/>
      <w:r w:rsidRPr="00151FFA">
        <w:rPr>
          <w:rFonts w:ascii="Times New Roman" w:eastAsia="Times New Roman" w:hAnsi="Times New Roman" w:cs="Times New Roman"/>
          <w:kern w:val="0"/>
          <w:sz w:val="24"/>
          <w:szCs w:val="24"/>
          <w:lang w:eastAsia="fr-FR"/>
          <w14:ligatures w14:val="none"/>
        </w:rPr>
        <w:t xml:space="preserve"> (ALSH) pour Huisseau-sur-Mauves</w:t>
      </w:r>
      <w:r w:rsidRPr="00151FFA">
        <w:rPr>
          <w:rFonts w:ascii="Times New Roman" w:eastAsia="Times New Roman" w:hAnsi="Times New Roman" w:cs="Times New Roman"/>
          <w:kern w:val="0"/>
          <w:sz w:val="24"/>
          <w:szCs w:val="24"/>
          <w:lang w:eastAsia="fr-FR"/>
          <w14:ligatures w14:val="none"/>
        </w:rPr>
        <w:br/>
        <w:t>Les inscriptions se font auprès de Christophe Raynal directeur de l’Accueil de Loisirs.</w:t>
      </w:r>
      <w:r w:rsidRPr="00151FFA">
        <w:rPr>
          <w:rFonts w:ascii="Times New Roman" w:eastAsia="Times New Roman" w:hAnsi="Times New Roman" w:cs="Times New Roman"/>
          <w:kern w:val="0"/>
          <w:sz w:val="24"/>
          <w:szCs w:val="24"/>
          <w:lang w:eastAsia="fr-FR"/>
          <w14:ligatures w14:val="none"/>
        </w:rPr>
        <w:br/>
      </w:r>
      <w:hyperlink r:id="rId17" w:history="1">
        <w:r w:rsidRPr="00151FFA">
          <w:rPr>
            <w:rFonts w:ascii="Times New Roman" w:eastAsia="Times New Roman" w:hAnsi="Times New Roman" w:cs="Times New Roman"/>
            <w:color w:val="0000FF"/>
            <w:kern w:val="0"/>
            <w:sz w:val="24"/>
            <w:szCs w:val="24"/>
            <w:u w:val="single"/>
            <w:lang w:eastAsia="fr-FR"/>
            <w14:ligatures w14:val="none"/>
          </w:rPr>
          <w:t>Plus d’infos…</w:t>
        </w:r>
      </w:hyperlink>
    </w:p>
    <w:p w14:paraId="2CF3581D"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Pour les communes de Baccon et Coulmiers se rapprocher de la Mairie.</w:t>
      </w:r>
      <w:r w:rsidRPr="00151FFA">
        <w:rPr>
          <w:rFonts w:ascii="Times New Roman" w:eastAsia="Times New Roman" w:hAnsi="Times New Roman" w:cs="Times New Roman"/>
          <w:kern w:val="0"/>
          <w:sz w:val="24"/>
          <w:szCs w:val="24"/>
          <w:lang w:eastAsia="fr-FR"/>
          <w14:ligatures w14:val="none"/>
        </w:rPr>
        <w:br/>
        <w:t xml:space="preserve">Baccon : </w:t>
      </w:r>
      <w:hyperlink r:id="rId18" w:history="1">
        <w:r w:rsidRPr="00151FFA">
          <w:rPr>
            <w:rFonts w:ascii="Times New Roman" w:eastAsia="Times New Roman" w:hAnsi="Times New Roman" w:cs="Times New Roman"/>
            <w:color w:val="0000FF"/>
            <w:kern w:val="0"/>
            <w:sz w:val="24"/>
            <w:szCs w:val="24"/>
            <w:u w:val="single"/>
            <w:lang w:eastAsia="fr-FR"/>
            <w14:ligatures w14:val="none"/>
          </w:rPr>
          <w:t>02 38 46 67 88</w:t>
        </w:r>
      </w:hyperlink>
      <w:r w:rsidRPr="00151FFA">
        <w:rPr>
          <w:rFonts w:ascii="Times New Roman" w:eastAsia="Times New Roman" w:hAnsi="Times New Roman" w:cs="Times New Roman"/>
          <w:kern w:val="0"/>
          <w:sz w:val="24"/>
          <w:szCs w:val="24"/>
          <w:lang w:eastAsia="fr-FR"/>
          <w14:ligatures w14:val="none"/>
        </w:rPr>
        <w:br/>
        <w:t xml:space="preserve">Coulmiers : </w:t>
      </w:r>
      <w:hyperlink r:id="rId19" w:history="1">
        <w:r w:rsidRPr="00151FFA">
          <w:rPr>
            <w:rFonts w:ascii="Times New Roman" w:eastAsia="Times New Roman" w:hAnsi="Times New Roman" w:cs="Times New Roman"/>
            <w:color w:val="0000FF"/>
            <w:kern w:val="0"/>
            <w:sz w:val="24"/>
            <w:szCs w:val="24"/>
            <w:u w:val="single"/>
            <w:lang w:eastAsia="fr-FR"/>
            <w14:ligatures w14:val="none"/>
          </w:rPr>
          <w:t>02 38 74 22 08</w:t>
        </w:r>
      </w:hyperlink>
    </w:p>
    <w:p w14:paraId="0E882BCD" w14:textId="77777777" w:rsidR="00151FFA" w:rsidRPr="00151FFA" w:rsidRDefault="00151FFA" w:rsidP="00151FF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51FFA">
        <w:rPr>
          <w:rFonts w:ascii="Times New Roman" w:eastAsia="Times New Roman" w:hAnsi="Times New Roman" w:cs="Times New Roman"/>
          <w:b/>
          <w:bCs/>
          <w:kern w:val="0"/>
          <w:sz w:val="36"/>
          <w:szCs w:val="36"/>
          <w:lang w:eastAsia="fr-FR"/>
          <w14:ligatures w14:val="none"/>
        </w:rPr>
        <w:t>Restaurant Scolaire</w:t>
      </w:r>
    </w:p>
    <w:p w14:paraId="19051418"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Les repas sont préparés par la société API.</w:t>
      </w:r>
      <w:r w:rsidRPr="00151FFA">
        <w:rPr>
          <w:rFonts w:ascii="Times New Roman" w:eastAsia="Times New Roman" w:hAnsi="Times New Roman" w:cs="Times New Roman"/>
          <w:kern w:val="0"/>
          <w:sz w:val="24"/>
          <w:szCs w:val="24"/>
          <w:lang w:eastAsia="fr-FR"/>
          <w14:ligatures w14:val="none"/>
        </w:rPr>
        <w:br/>
        <w:t>Tarifs :</w:t>
      </w:r>
      <w:r w:rsidRPr="00151FFA">
        <w:rPr>
          <w:rFonts w:ascii="Times New Roman" w:eastAsia="Times New Roman" w:hAnsi="Times New Roman" w:cs="Times New Roman"/>
          <w:kern w:val="0"/>
          <w:sz w:val="24"/>
          <w:szCs w:val="24"/>
          <w:lang w:eastAsia="fr-FR"/>
          <w14:ligatures w14:val="none"/>
        </w:rPr>
        <w:br/>
        <w:t xml:space="preserve">Forfait </w:t>
      </w:r>
      <w:proofErr w:type="gramStart"/>
      <w:r w:rsidRPr="00151FFA">
        <w:rPr>
          <w:rFonts w:ascii="Times New Roman" w:eastAsia="Times New Roman" w:hAnsi="Times New Roman" w:cs="Times New Roman"/>
          <w:kern w:val="0"/>
          <w:sz w:val="24"/>
          <w:szCs w:val="24"/>
          <w:lang w:eastAsia="fr-FR"/>
          <w14:ligatures w14:val="none"/>
        </w:rPr>
        <w:t>repas maternelle</w:t>
      </w:r>
      <w:proofErr w:type="gramEnd"/>
      <w:r w:rsidRPr="00151FFA">
        <w:rPr>
          <w:rFonts w:ascii="Times New Roman" w:eastAsia="Times New Roman" w:hAnsi="Times New Roman" w:cs="Times New Roman"/>
          <w:kern w:val="0"/>
          <w:sz w:val="24"/>
          <w:szCs w:val="24"/>
          <w:lang w:eastAsia="fr-FR"/>
          <w14:ligatures w14:val="none"/>
        </w:rPr>
        <w:t xml:space="preserve"> : 52€</w:t>
      </w:r>
      <w:r w:rsidRPr="00151FFA">
        <w:rPr>
          <w:rFonts w:ascii="Times New Roman" w:eastAsia="Times New Roman" w:hAnsi="Times New Roman" w:cs="Times New Roman"/>
          <w:kern w:val="0"/>
          <w:sz w:val="24"/>
          <w:szCs w:val="24"/>
          <w:lang w:eastAsia="fr-FR"/>
          <w14:ligatures w14:val="none"/>
        </w:rPr>
        <w:br/>
        <w:t>Forfait repas élémentaire : 57€</w:t>
      </w:r>
    </w:p>
    <w:p w14:paraId="72E08E2B"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Repas pris occasionnellement :</w:t>
      </w:r>
      <w:r w:rsidRPr="00151FFA">
        <w:rPr>
          <w:rFonts w:ascii="Times New Roman" w:eastAsia="Times New Roman" w:hAnsi="Times New Roman" w:cs="Times New Roman"/>
          <w:kern w:val="0"/>
          <w:sz w:val="24"/>
          <w:szCs w:val="24"/>
          <w:lang w:eastAsia="fr-FR"/>
          <w14:ligatures w14:val="none"/>
        </w:rPr>
        <w:br/>
        <w:t>Prix du repas adulte : 6.20€</w:t>
      </w:r>
      <w:r w:rsidRPr="00151FFA">
        <w:rPr>
          <w:rFonts w:ascii="Times New Roman" w:eastAsia="Times New Roman" w:hAnsi="Times New Roman" w:cs="Times New Roman"/>
          <w:kern w:val="0"/>
          <w:sz w:val="24"/>
          <w:szCs w:val="24"/>
          <w:lang w:eastAsia="fr-FR"/>
          <w14:ligatures w14:val="none"/>
        </w:rPr>
        <w:br/>
        <w:t xml:space="preserve">Prix </w:t>
      </w:r>
      <w:proofErr w:type="gramStart"/>
      <w:r w:rsidRPr="00151FFA">
        <w:rPr>
          <w:rFonts w:ascii="Times New Roman" w:eastAsia="Times New Roman" w:hAnsi="Times New Roman" w:cs="Times New Roman"/>
          <w:kern w:val="0"/>
          <w:sz w:val="24"/>
          <w:szCs w:val="24"/>
          <w:lang w:eastAsia="fr-FR"/>
          <w14:ligatures w14:val="none"/>
        </w:rPr>
        <w:t>du repas maternelle</w:t>
      </w:r>
      <w:proofErr w:type="gramEnd"/>
      <w:r w:rsidRPr="00151FFA">
        <w:rPr>
          <w:rFonts w:ascii="Times New Roman" w:eastAsia="Times New Roman" w:hAnsi="Times New Roman" w:cs="Times New Roman"/>
          <w:kern w:val="0"/>
          <w:sz w:val="24"/>
          <w:szCs w:val="24"/>
          <w:lang w:eastAsia="fr-FR"/>
          <w14:ligatures w14:val="none"/>
        </w:rPr>
        <w:t xml:space="preserve"> occasionnel : 4.60€</w:t>
      </w:r>
      <w:r w:rsidRPr="00151FFA">
        <w:rPr>
          <w:rFonts w:ascii="Times New Roman" w:eastAsia="Times New Roman" w:hAnsi="Times New Roman" w:cs="Times New Roman"/>
          <w:kern w:val="0"/>
          <w:sz w:val="24"/>
          <w:szCs w:val="24"/>
          <w:lang w:eastAsia="fr-FR"/>
          <w14:ligatures w14:val="none"/>
        </w:rPr>
        <w:br/>
        <w:t>Prix du repas élémentaire occasionnel : 5.20€</w:t>
      </w:r>
    </w:p>
    <w:p w14:paraId="2BBB0354" w14:textId="77777777" w:rsidR="00151FFA" w:rsidRPr="00151FFA" w:rsidRDefault="00151FFA" w:rsidP="00151FF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51FFA">
        <w:rPr>
          <w:rFonts w:ascii="Times New Roman" w:eastAsia="Times New Roman" w:hAnsi="Times New Roman" w:cs="Times New Roman"/>
          <w:kern w:val="0"/>
          <w:sz w:val="24"/>
          <w:szCs w:val="24"/>
          <w:lang w:eastAsia="fr-FR"/>
          <w14:ligatures w14:val="none"/>
        </w:rPr>
        <w:t xml:space="preserve">Sous réserve de modifications de prix de </w:t>
      </w:r>
      <w:proofErr w:type="gramStart"/>
      <w:r w:rsidRPr="00151FFA">
        <w:rPr>
          <w:rFonts w:ascii="Times New Roman" w:eastAsia="Times New Roman" w:hAnsi="Times New Roman" w:cs="Times New Roman"/>
          <w:kern w:val="0"/>
          <w:sz w:val="24"/>
          <w:szCs w:val="24"/>
          <w:lang w:eastAsia="fr-FR"/>
          <w14:ligatures w14:val="none"/>
        </w:rPr>
        <w:t>l’ I.N.S.E.E.</w:t>
      </w:r>
      <w:proofErr w:type="gramEnd"/>
    </w:p>
    <w:p w14:paraId="77AE2898" w14:textId="77777777" w:rsidR="00571F09" w:rsidRDefault="00571F09"/>
    <w:sectPr w:rsidR="00571F09" w:rsidSect="00F763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0638"/>
    <w:multiLevelType w:val="multilevel"/>
    <w:tmpl w:val="8B7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E562A"/>
    <w:multiLevelType w:val="multilevel"/>
    <w:tmpl w:val="AA9E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F2654"/>
    <w:multiLevelType w:val="multilevel"/>
    <w:tmpl w:val="4E0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075093">
    <w:abstractNumId w:val="2"/>
  </w:num>
  <w:num w:numId="2" w16cid:durableId="2015256302">
    <w:abstractNumId w:val="1"/>
  </w:num>
  <w:num w:numId="3" w16cid:durableId="145925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FA"/>
    <w:rsid w:val="00151FFA"/>
    <w:rsid w:val="00393793"/>
    <w:rsid w:val="004D2054"/>
    <w:rsid w:val="00571F09"/>
    <w:rsid w:val="008B0761"/>
    <w:rsid w:val="00CB4105"/>
    <w:rsid w:val="00CC23C6"/>
    <w:rsid w:val="00F76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30DD"/>
  <w15:chartTrackingRefBased/>
  <w15:docId w15:val="{DFDC7878-2E43-4BBE-9FEC-F2A1E2C4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1F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51F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51FF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51FF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51FF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51F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1F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1F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1F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1FF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51FF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51FF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51FF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51FF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51F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1F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1F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1FFA"/>
    <w:rPr>
      <w:rFonts w:eastAsiaTheme="majorEastAsia" w:cstheme="majorBidi"/>
      <w:color w:val="272727" w:themeColor="text1" w:themeTint="D8"/>
    </w:rPr>
  </w:style>
  <w:style w:type="paragraph" w:styleId="Titre">
    <w:name w:val="Title"/>
    <w:basedOn w:val="Normal"/>
    <w:next w:val="Normal"/>
    <w:link w:val="TitreCar"/>
    <w:uiPriority w:val="10"/>
    <w:qFormat/>
    <w:rsid w:val="00151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1F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1F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1F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1FFA"/>
    <w:pPr>
      <w:spacing w:before="160"/>
      <w:jc w:val="center"/>
    </w:pPr>
    <w:rPr>
      <w:i/>
      <w:iCs/>
      <w:color w:val="404040" w:themeColor="text1" w:themeTint="BF"/>
    </w:rPr>
  </w:style>
  <w:style w:type="character" w:customStyle="1" w:styleId="CitationCar">
    <w:name w:val="Citation Car"/>
    <w:basedOn w:val="Policepardfaut"/>
    <w:link w:val="Citation"/>
    <w:uiPriority w:val="29"/>
    <w:rsid w:val="00151FFA"/>
    <w:rPr>
      <w:i/>
      <w:iCs/>
      <w:color w:val="404040" w:themeColor="text1" w:themeTint="BF"/>
    </w:rPr>
  </w:style>
  <w:style w:type="paragraph" w:styleId="Paragraphedeliste">
    <w:name w:val="List Paragraph"/>
    <w:basedOn w:val="Normal"/>
    <w:uiPriority w:val="34"/>
    <w:qFormat/>
    <w:rsid w:val="00151FFA"/>
    <w:pPr>
      <w:ind w:left="720"/>
      <w:contextualSpacing/>
    </w:pPr>
  </w:style>
  <w:style w:type="character" w:styleId="Accentuationintense">
    <w:name w:val="Intense Emphasis"/>
    <w:basedOn w:val="Policepardfaut"/>
    <w:uiPriority w:val="21"/>
    <w:qFormat/>
    <w:rsid w:val="00151FFA"/>
    <w:rPr>
      <w:i/>
      <w:iCs/>
      <w:color w:val="2F5496" w:themeColor="accent1" w:themeShade="BF"/>
    </w:rPr>
  </w:style>
  <w:style w:type="paragraph" w:styleId="Citationintense">
    <w:name w:val="Intense Quote"/>
    <w:basedOn w:val="Normal"/>
    <w:next w:val="Normal"/>
    <w:link w:val="CitationintenseCar"/>
    <w:uiPriority w:val="30"/>
    <w:qFormat/>
    <w:rsid w:val="00151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51FFA"/>
    <w:rPr>
      <w:i/>
      <w:iCs/>
      <w:color w:val="2F5496" w:themeColor="accent1" w:themeShade="BF"/>
    </w:rPr>
  </w:style>
  <w:style w:type="character" w:styleId="Rfrenceintense">
    <w:name w:val="Intense Reference"/>
    <w:basedOn w:val="Policepardfaut"/>
    <w:uiPriority w:val="32"/>
    <w:qFormat/>
    <w:rsid w:val="00151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031657">
      <w:bodyDiv w:val="1"/>
      <w:marLeft w:val="0"/>
      <w:marRight w:val="0"/>
      <w:marTop w:val="0"/>
      <w:marBottom w:val="0"/>
      <w:divBdr>
        <w:top w:val="none" w:sz="0" w:space="0" w:color="auto"/>
        <w:left w:val="none" w:sz="0" w:space="0" w:color="auto"/>
        <w:bottom w:val="none" w:sz="0" w:space="0" w:color="auto"/>
        <w:right w:val="none" w:sz="0" w:space="0" w:color="auto"/>
      </w:divBdr>
      <w:divsChild>
        <w:div w:id="958295846">
          <w:marLeft w:val="0"/>
          <w:marRight w:val="0"/>
          <w:marTop w:val="0"/>
          <w:marBottom w:val="0"/>
          <w:divBdr>
            <w:top w:val="none" w:sz="0" w:space="0" w:color="auto"/>
            <w:left w:val="none" w:sz="0" w:space="0" w:color="auto"/>
            <w:bottom w:val="none" w:sz="0" w:space="0" w:color="auto"/>
            <w:right w:val="none" w:sz="0" w:space="0" w:color="auto"/>
          </w:divBdr>
          <w:divsChild>
            <w:div w:id="1285774957">
              <w:marLeft w:val="0"/>
              <w:marRight w:val="0"/>
              <w:marTop w:val="0"/>
              <w:marBottom w:val="0"/>
              <w:divBdr>
                <w:top w:val="none" w:sz="0" w:space="0" w:color="auto"/>
                <w:left w:val="none" w:sz="0" w:space="0" w:color="auto"/>
                <w:bottom w:val="none" w:sz="0" w:space="0" w:color="auto"/>
                <w:right w:val="none" w:sz="0" w:space="0" w:color="auto"/>
              </w:divBdr>
              <w:divsChild>
                <w:div w:id="1704862484">
                  <w:marLeft w:val="0"/>
                  <w:marRight w:val="0"/>
                  <w:marTop w:val="0"/>
                  <w:marBottom w:val="0"/>
                  <w:divBdr>
                    <w:top w:val="none" w:sz="0" w:space="0" w:color="auto"/>
                    <w:left w:val="none" w:sz="0" w:space="0" w:color="auto"/>
                    <w:bottom w:val="none" w:sz="0" w:space="0" w:color="auto"/>
                    <w:right w:val="none" w:sz="0" w:space="0" w:color="auto"/>
                  </w:divBdr>
                  <w:divsChild>
                    <w:div w:id="366374726">
                      <w:marLeft w:val="0"/>
                      <w:marRight w:val="0"/>
                      <w:marTop w:val="0"/>
                      <w:marBottom w:val="0"/>
                      <w:divBdr>
                        <w:top w:val="none" w:sz="0" w:space="0" w:color="auto"/>
                        <w:left w:val="none" w:sz="0" w:space="0" w:color="auto"/>
                        <w:bottom w:val="none" w:sz="0" w:space="0" w:color="auto"/>
                        <w:right w:val="none" w:sz="0" w:space="0" w:color="auto"/>
                      </w:divBdr>
                    </w:div>
                    <w:div w:id="2091001323">
                      <w:marLeft w:val="0"/>
                      <w:marRight w:val="0"/>
                      <w:marTop w:val="0"/>
                      <w:marBottom w:val="0"/>
                      <w:divBdr>
                        <w:top w:val="none" w:sz="0" w:space="0" w:color="auto"/>
                        <w:left w:val="none" w:sz="0" w:space="0" w:color="auto"/>
                        <w:bottom w:val="none" w:sz="0" w:space="0" w:color="auto"/>
                        <w:right w:val="none" w:sz="0" w:space="0" w:color="auto"/>
                      </w:divBdr>
                    </w:div>
                    <w:div w:id="8078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isseausurmauves.fr/wp-content/uploads/sites/51/2022/11/Reglement-interieur-decole-20222023.pdf" TargetMode="External"/><Relationship Id="rId13" Type="http://schemas.openxmlformats.org/officeDocument/2006/relationships/hyperlink" Target="https://huisseausurmauves.fr/wp-content/uploads/sites/51/2022/06/demande_prelevement.pdf" TargetMode="External"/><Relationship Id="rId18" Type="http://schemas.openxmlformats.org/officeDocument/2006/relationships/hyperlink" Target="tel:+3323846678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uisseausurmauves.fr/wp-content/uploads/sites/51/2023/11/reglmt-interieur-2023.24-Ecole-Materenlle-.pdf" TargetMode="External"/><Relationship Id="rId12" Type="http://schemas.openxmlformats.org/officeDocument/2006/relationships/image" Target="media/image2.png"/><Relationship Id="rId17" Type="http://schemas.openxmlformats.org/officeDocument/2006/relationships/hyperlink" Target="https://huisseausurmauves.fr/jeunesse/" TargetMode="External"/><Relationship Id="rId2" Type="http://schemas.openxmlformats.org/officeDocument/2006/relationships/styles" Target="styles.xml"/><Relationship Id="rId16" Type="http://schemas.openxmlformats.org/officeDocument/2006/relationships/hyperlink" Target="mailto:siris2@wanadoo.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iris2@wanadoo.fr" TargetMode="External"/><Relationship Id="rId11" Type="http://schemas.openxmlformats.org/officeDocument/2006/relationships/hyperlink" Target="https://huisseausurmauves.fr/wp-content/uploads/sites/51/2024/08/LIVRET-RENTREE-SCOLAIRE-2024.2025.pdf" TargetMode="External"/><Relationship Id="rId5" Type="http://schemas.openxmlformats.org/officeDocument/2006/relationships/hyperlink" Target="tel:+33238807702" TargetMode="External"/><Relationship Id="rId15" Type="http://schemas.openxmlformats.org/officeDocument/2006/relationships/hyperlink" Target="https://huisseausurmauves.fr/wp-content/uploads/sites/51/2024/08/LIVRET-RENTREE-SCOLAIRE-2024.2025.pdf" TargetMode="External"/><Relationship Id="rId10" Type="http://schemas.openxmlformats.org/officeDocument/2006/relationships/image" Target="media/image1.png"/><Relationship Id="rId19" Type="http://schemas.openxmlformats.org/officeDocument/2006/relationships/hyperlink" Target="https://www.huisseausurmauves.fr/tel+33238742208" TargetMode="External"/><Relationship Id="rId4" Type="http://schemas.openxmlformats.org/officeDocument/2006/relationships/webSettings" Target="webSettings.xml"/><Relationship Id="rId9" Type="http://schemas.openxmlformats.org/officeDocument/2006/relationships/hyperlink" Target="https://huisseausurmauves.fr/wp-content/uploads/sites/51/2024/08/FICHE-DINSCRIPTION-2024.2025.pdf"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4773</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-H86BDN3</dc:creator>
  <cp:keywords/>
  <dc:description/>
  <cp:lastModifiedBy>PC -H86BDN3</cp:lastModifiedBy>
  <cp:revision>2</cp:revision>
  <dcterms:created xsi:type="dcterms:W3CDTF">2025-01-27T08:07:00Z</dcterms:created>
  <dcterms:modified xsi:type="dcterms:W3CDTF">2025-01-27T08:10:00Z</dcterms:modified>
</cp:coreProperties>
</file>